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7A" w:rsidRDefault="00295A86">
      <w:pPr>
        <w:tabs>
          <w:tab w:val="left" w:pos="15451"/>
        </w:tabs>
        <w:spacing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noProof/>
          <w:color w:val="002060"/>
          <w:sz w:val="24"/>
          <w:szCs w:val="24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-173990</wp:posOffset>
            </wp:positionV>
            <wp:extent cx="5765165" cy="608965"/>
            <wp:effectExtent l="0" t="0" r="0" b="0"/>
            <wp:wrapSquare wrapText="largest"/>
            <wp:docPr id="1" name="Obraz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 kopi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517A" w:rsidRDefault="000B517A">
      <w:pPr>
        <w:tabs>
          <w:tab w:val="left" w:pos="15451"/>
        </w:tabs>
        <w:spacing w:after="0"/>
        <w:ind w:right="-57"/>
        <w:jc w:val="center"/>
        <w:rPr>
          <w:rFonts w:ascii="Arial" w:hAnsi="Arial"/>
          <w:b/>
          <w:color w:val="002060"/>
          <w:sz w:val="24"/>
          <w:szCs w:val="24"/>
        </w:rPr>
      </w:pPr>
    </w:p>
    <w:p w:rsidR="000B517A" w:rsidRDefault="00295A86">
      <w:pPr>
        <w:tabs>
          <w:tab w:val="left" w:pos="15451"/>
        </w:tabs>
        <w:spacing w:after="0"/>
        <w:ind w:right="-5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t xml:space="preserve">Projekt: </w:t>
      </w:r>
      <w:r>
        <w:rPr>
          <w:rFonts w:ascii="Arial" w:hAnsi="Arial"/>
          <w:b/>
          <w:bCs/>
          <w:sz w:val="24"/>
          <w:szCs w:val="24"/>
        </w:rPr>
        <w:t xml:space="preserve"> „</w:t>
      </w:r>
      <w:proofErr w:type="spellStart"/>
      <w:r>
        <w:rPr>
          <w:rFonts w:ascii="Arial" w:hAnsi="Arial"/>
          <w:b/>
          <w:bCs/>
          <w:sz w:val="24"/>
          <w:szCs w:val="24"/>
        </w:rPr>
        <w:t>EduAkcja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nowa jakość kształcenia w szkołach podstawowych </w:t>
      </w:r>
      <w:r>
        <w:rPr>
          <w:rFonts w:ascii="Arial" w:hAnsi="Arial"/>
          <w:b/>
          <w:bCs/>
          <w:sz w:val="24"/>
          <w:szCs w:val="24"/>
        </w:rPr>
        <w:br/>
        <w:t xml:space="preserve">w Będzinie” </w:t>
      </w:r>
      <w:r>
        <w:rPr>
          <w:rFonts w:ascii="Arial" w:hAnsi="Arial"/>
          <w:sz w:val="24"/>
          <w:szCs w:val="24"/>
        </w:rPr>
        <w:t>współfinansowany</w:t>
      </w:r>
      <w:r>
        <w:rPr>
          <w:rFonts w:ascii="Arial" w:hAnsi="Arial"/>
          <w:i/>
          <w:sz w:val="24"/>
          <w:szCs w:val="24"/>
        </w:rPr>
        <w:t xml:space="preserve"> z</w:t>
      </w:r>
      <w:r>
        <w:rPr>
          <w:rFonts w:ascii="Arial" w:hAnsi="Arial"/>
          <w:bCs/>
          <w:i/>
          <w:sz w:val="24"/>
          <w:szCs w:val="24"/>
        </w:rPr>
        <w:t xml:space="preserve">e środków  Europejskiego Funduszu Społecznego Plus, Program Fundusze Europejskie dla Śląskiego 2021-2027, </w:t>
      </w:r>
      <w:r>
        <w:rPr>
          <w:rFonts w:ascii="Arial" w:hAnsi="Arial"/>
          <w:bCs/>
          <w:i/>
          <w:sz w:val="24"/>
          <w:szCs w:val="24"/>
        </w:rPr>
        <w:br/>
        <w:t xml:space="preserve">Priorytet VI. Fundusze Europejskie dla edukacji, Działanie 6.2 Kształcenie ogólne, </w:t>
      </w:r>
      <w:r>
        <w:rPr>
          <w:rFonts w:ascii="Arial" w:hAnsi="Arial"/>
          <w:bCs/>
          <w:i/>
          <w:sz w:val="24"/>
          <w:szCs w:val="24"/>
        </w:rPr>
        <w:br/>
        <w:t>Typ 1: Podnoszenie jakości edukacji w kształceniu ogólnym</w:t>
      </w:r>
    </w:p>
    <w:p w:rsidR="000B517A" w:rsidRDefault="000B517A">
      <w:pPr>
        <w:pStyle w:val="normal1"/>
        <w:spacing w:after="0" w:line="360" w:lineRule="auto"/>
        <w:rPr>
          <w:rFonts w:ascii="Arial" w:hAnsi="Arial"/>
          <w:sz w:val="24"/>
          <w:szCs w:val="24"/>
        </w:rPr>
      </w:pPr>
    </w:p>
    <w:p w:rsidR="000B517A" w:rsidRPr="0091235D" w:rsidRDefault="00295A86">
      <w:pPr>
        <w:tabs>
          <w:tab w:val="left" w:pos="15451"/>
        </w:tabs>
        <w:spacing w:after="0"/>
        <w:ind w:left="1134" w:right="961"/>
        <w:jc w:val="center"/>
        <w:rPr>
          <w:rFonts w:ascii="Arial" w:hAnsi="Arial"/>
          <w:sz w:val="24"/>
          <w:szCs w:val="24"/>
        </w:rPr>
      </w:pPr>
      <w:r w:rsidRPr="0091235D">
        <w:rPr>
          <w:rFonts w:ascii="Arial" w:hAnsi="Arial"/>
          <w:b/>
          <w:sz w:val="24"/>
          <w:szCs w:val="24"/>
          <w:u w:val="single"/>
        </w:rPr>
        <w:t>Lista proponowanych form ws</w:t>
      </w:r>
      <w:r w:rsidR="00DE5524" w:rsidRPr="0091235D">
        <w:rPr>
          <w:rFonts w:ascii="Arial" w:hAnsi="Arial"/>
          <w:b/>
          <w:sz w:val="24"/>
          <w:szCs w:val="24"/>
          <w:u w:val="single"/>
        </w:rPr>
        <w:t xml:space="preserve">parcia </w:t>
      </w:r>
      <w:r w:rsidR="00DE5524" w:rsidRPr="0091235D">
        <w:rPr>
          <w:rFonts w:ascii="Arial" w:hAnsi="Arial"/>
          <w:b/>
          <w:sz w:val="24"/>
          <w:szCs w:val="24"/>
          <w:u w:val="single"/>
        </w:rPr>
        <w:br/>
        <w:t>w Szkole Podstawowej nr</w:t>
      </w:r>
      <w:r w:rsidRPr="0091235D">
        <w:rPr>
          <w:rFonts w:ascii="Arial" w:hAnsi="Arial"/>
          <w:b/>
          <w:sz w:val="24"/>
          <w:szCs w:val="24"/>
          <w:u w:val="single"/>
        </w:rPr>
        <w:t xml:space="preserve"> </w:t>
      </w:r>
      <w:r w:rsidR="00DE5524" w:rsidRPr="0091235D">
        <w:rPr>
          <w:rFonts w:ascii="Arial" w:hAnsi="Arial"/>
          <w:b/>
          <w:sz w:val="24"/>
          <w:szCs w:val="24"/>
          <w:u w:val="single"/>
        </w:rPr>
        <w:t>2</w:t>
      </w:r>
      <w:r w:rsidRPr="0091235D">
        <w:rPr>
          <w:rFonts w:ascii="Arial" w:hAnsi="Arial"/>
          <w:b/>
          <w:sz w:val="24"/>
          <w:szCs w:val="24"/>
          <w:u w:val="single"/>
        </w:rPr>
        <w:t xml:space="preserve">  w Będzinie</w:t>
      </w:r>
    </w:p>
    <w:p w:rsidR="000B517A" w:rsidRPr="0091235D" w:rsidRDefault="00295A86">
      <w:pPr>
        <w:tabs>
          <w:tab w:val="left" w:pos="15451"/>
        </w:tabs>
        <w:spacing w:after="0"/>
        <w:ind w:left="1134" w:right="961"/>
        <w:jc w:val="center"/>
        <w:rPr>
          <w:rFonts w:ascii="Arial" w:hAnsi="Arial"/>
          <w:sz w:val="24"/>
          <w:szCs w:val="24"/>
        </w:rPr>
      </w:pPr>
      <w:r w:rsidRPr="0091235D">
        <w:rPr>
          <w:rFonts w:ascii="Arial" w:hAnsi="Arial"/>
          <w:b/>
          <w:sz w:val="24"/>
          <w:szCs w:val="24"/>
          <w:u w:val="single"/>
        </w:rPr>
        <w:t>zajęcia dla uczniów/uczennic</w:t>
      </w:r>
    </w:p>
    <w:p w:rsidR="000B517A" w:rsidRDefault="000B517A">
      <w:pPr>
        <w:pStyle w:val="normal1"/>
        <w:tabs>
          <w:tab w:val="left" w:pos="15451"/>
        </w:tabs>
        <w:spacing w:after="0"/>
        <w:ind w:left="1134" w:right="961"/>
        <w:jc w:val="center"/>
        <w:rPr>
          <w:rFonts w:ascii="Arial" w:hAnsi="Arial"/>
          <w:sz w:val="24"/>
          <w:szCs w:val="24"/>
        </w:rPr>
      </w:pPr>
    </w:p>
    <w:p w:rsidR="000B517A" w:rsidRPr="00CD2134" w:rsidRDefault="000B517A">
      <w:pPr>
        <w:tabs>
          <w:tab w:val="left" w:pos="15451"/>
        </w:tabs>
        <w:ind w:right="961"/>
        <w:rPr>
          <w:rFonts w:ascii="Arial" w:hAnsi="Arial"/>
          <w:b/>
          <w:sz w:val="24"/>
          <w:szCs w:val="24"/>
          <w:u w:val="single"/>
        </w:rPr>
      </w:pPr>
    </w:p>
    <w:p w:rsidR="000B517A" w:rsidRPr="008528AB" w:rsidRDefault="008528AB" w:rsidP="008528AB">
      <w:pPr>
        <w:tabs>
          <w:tab w:val="left" w:pos="15451"/>
        </w:tabs>
        <w:spacing w:after="0" w:line="360" w:lineRule="auto"/>
        <w:ind w:left="1134" w:right="961"/>
        <w:contextualSpacing/>
        <w:rPr>
          <w:rFonts w:ascii="Arial" w:hAnsi="Arial"/>
          <w:b/>
          <w:sz w:val="24"/>
          <w:szCs w:val="24"/>
          <w:u w:val="single"/>
        </w:rPr>
      </w:pPr>
      <w:r w:rsidRPr="008528AB">
        <w:rPr>
          <w:rFonts w:ascii="Arial" w:hAnsi="Arial"/>
          <w:b/>
          <w:sz w:val="24"/>
          <w:szCs w:val="24"/>
        </w:rPr>
        <w:t xml:space="preserve">                               </w:t>
      </w:r>
      <w:r>
        <w:rPr>
          <w:rFonts w:ascii="Arial" w:hAnsi="Arial"/>
          <w:b/>
          <w:sz w:val="24"/>
          <w:szCs w:val="24"/>
        </w:rPr>
        <w:t xml:space="preserve">    </w:t>
      </w:r>
      <w:r w:rsidRPr="008528AB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 </w:t>
      </w:r>
      <w:r w:rsidR="00772DFE" w:rsidRPr="008528AB">
        <w:rPr>
          <w:rFonts w:ascii="Arial" w:hAnsi="Arial"/>
          <w:b/>
          <w:sz w:val="24"/>
          <w:szCs w:val="24"/>
          <w:u w:val="single"/>
        </w:rPr>
        <w:t>Klasy IV</w:t>
      </w:r>
      <w:r w:rsidR="00CD2134" w:rsidRPr="008528AB">
        <w:rPr>
          <w:rFonts w:ascii="Arial" w:hAnsi="Arial"/>
          <w:b/>
          <w:sz w:val="24"/>
          <w:szCs w:val="24"/>
          <w:u w:val="single"/>
        </w:rPr>
        <w:t xml:space="preserve"> – VI</w:t>
      </w:r>
    </w:p>
    <w:p w:rsidR="008528AB" w:rsidRDefault="00CD2134" w:rsidP="008528AB">
      <w:pPr>
        <w:numPr>
          <w:ilvl w:val="0"/>
          <w:numId w:val="2"/>
        </w:numPr>
        <w:tabs>
          <w:tab w:val="left" w:pos="15451"/>
        </w:tabs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„</w:t>
      </w:r>
      <w:r w:rsidR="00772DFE" w:rsidRPr="00CD2134">
        <w:rPr>
          <w:rFonts w:ascii="Arial" w:hAnsi="Arial"/>
          <w:sz w:val="24"/>
          <w:szCs w:val="24"/>
        </w:rPr>
        <w:t>Matematyka wokół nas</w:t>
      </w:r>
      <w:r>
        <w:rPr>
          <w:rFonts w:ascii="Arial" w:hAnsi="Arial"/>
          <w:sz w:val="24"/>
          <w:szCs w:val="24"/>
        </w:rPr>
        <w:t>”</w:t>
      </w:r>
      <w:r w:rsidR="00772DFE" w:rsidRPr="00CD2134">
        <w:rPr>
          <w:rFonts w:ascii="Arial" w:hAnsi="Arial"/>
          <w:sz w:val="24"/>
          <w:szCs w:val="24"/>
        </w:rPr>
        <w:t xml:space="preserve"> – zajęcia grupowe </w:t>
      </w:r>
      <w:proofErr w:type="spellStart"/>
      <w:r w:rsidR="008528AB">
        <w:rPr>
          <w:rFonts w:ascii="Arial" w:hAnsi="Arial"/>
          <w:sz w:val="24"/>
          <w:szCs w:val="24"/>
        </w:rPr>
        <w:t>dydaktyczno</w:t>
      </w:r>
      <w:proofErr w:type="spellEnd"/>
      <w:r w:rsidR="008528AB">
        <w:rPr>
          <w:rFonts w:ascii="Arial" w:hAnsi="Arial"/>
          <w:sz w:val="24"/>
          <w:szCs w:val="24"/>
        </w:rPr>
        <w:t xml:space="preserve"> - </w:t>
      </w:r>
      <w:r w:rsidR="00772DFE" w:rsidRPr="00CD2134">
        <w:rPr>
          <w:rFonts w:ascii="Arial" w:hAnsi="Arial"/>
          <w:sz w:val="24"/>
          <w:szCs w:val="24"/>
        </w:rPr>
        <w:t xml:space="preserve">wyrównawcze </w:t>
      </w:r>
      <w:r w:rsidR="00CA24A5">
        <w:rPr>
          <w:rFonts w:ascii="Arial" w:hAnsi="Arial"/>
          <w:sz w:val="24"/>
          <w:szCs w:val="24"/>
        </w:rPr>
        <w:t>–</w:t>
      </w:r>
      <w:r w:rsidR="00CA24A5">
        <w:rPr>
          <w:rFonts w:ascii="Arial" w:hAnsi="Arial"/>
          <w:sz w:val="24"/>
          <w:szCs w:val="24"/>
        </w:rPr>
        <w:br/>
        <w:t xml:space="preserve"> ok. 1 h tygodniowo; łącznie 3</w:t>
      </w:r>
      <w:r w:rsidR="008528AB">
        <w:rPr>
          <w:rFonts w:ascii="Arial" w:hAnsi="Arial"/>
          <w:sz w:val="24"/>
          <w:szCs w:val="24"/>
        </w:rPr>
        <w:t>0 h,</w:t>
      </w:r>
    </w:p>
    <w:p w:rsidR="008528AB" w:rsidRPr="00CD2134" w:rsidRDefault="008528AB" w:rsidP="00DC3A76">
      <w:pPr>
        <w:numPr>
          <w:ilvl w:val="0"/>
          <w:numId w:val="2"/>
        </w:numPr>
        <w:tabs>
          <w:tab w:val="left" w:pos="154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28AB">
        <w:rPr>
          <w:rFonts w:ascii="Arial" w:hAnsi="Arial" w:cs="Arial"/>
          <w:sz w:val="24"/>
          <w:szCs w:val="24"/>
        </w:rPr>
        <w:t xml:space="preserve">„Asy informatyki” – zajęcia grupowe rozwijające umiejętności cyfrowe </w:t>
      </w:r>
      <w:r w:rsidRPr="008528AB">
        <w:rPr>
          <w:rFonts w:ascii="Arial" w:hAnsi="Arial" w:cs="Arial"/>
          <w:sz w:val="24"/>
          <w:szCs w:val="24"/>
        </w:rPr>
        <w:br/>
        <w:t>z</w:t>
      </w:r>
      <w:r>
        <w:rPr>
          <w:rFonts w:ascii="Arial" w:hAnsi="Arial" w:cs="Arial"/>
          <w:sz w:val="24"/>
          <w:szCs w:val="24"/>
        </w:rPr>
        <w:t xml:space="preserve"> wykorzystaniem pracy w chmurz</w:t>
      </w:r>
      <w:r w:rsidR="00CA24A5">
        <w:rPr>
          <w:rFonts w:ascii="Arial" w:hAnsi="Arial" w:cs="Arial"/>
          <w:sz w:val="24"/>
          <w:szCs w:val="24"/>
        </w:rPr>
        <w:t>e – ok 1 h tygodniowo; łącznie 3</w:t>
      </w:r>
      <w:r>
        <w:rPr>
          <w:rFonts w:ascii="Arial" w:hAnsi="Arial" w:cs="Arial"/>
          <w:sz w:val="24"/>
          <w:szCs w:val="24"/>
        </w:rPr>
        <w:t>0 h,</w:t>
      </w:r>
    </w:p>
    <w:p w:rsidR="008528AB" w:rsidRDefault="008528AB" w:rsidP="008528AB">
      <w:pPr>
        <w:pStyle w:val="Akapitzlist"/>
        <w:tabs>
          <w:tab w:val="left" w:pos="15451"/>
        </w:tabs>
        <w:spacing w:after="0" w:line="360" w:lineRule="auto"/>
        <w:ind w:left="644" w:right="961"/>
        <w:jc w:val="center"/>
        <w:rPr>
          <w:rFonts w:ascii="Arial" w:hAnsi="Arial"/>
          <w:b/>
          <w:sz w:val="24"/>
          <w:szCs w:val="24"/>
        </w:rPr>
      </w:pPr>
    </w:p>
    <w:p w:rsidR="008528AB" w:rsidRPr="00C340C5" w:rsidRDefault="008528AB" w:rsidP="00785EDA">
      <w:pPr>
        <w:pStyle w:val="Akapitzlist"/>
        <w:tabs>
          <w:tab w:val="left" w:pos="15451"/>
        </w:tabs>
        <w:spacing w:after="0" w:line="360" w:lineRule="auto"/>
        <w:ind w:left="644" w:right="961"/>
        <w:jc w:val="center"/>
        <w:rPr>
          <w:rFonts w:ascii="Arial" w:hAnsi="Arial"/>
          <w:b/>
          <w:sz w:val="24"/>
          <w:szCs w:val="24"/>
          <w:u w:val="single"/>
        </w:rPr>
      </w:pPr>
      <w:r w:rsidRPr="00C340C5">
        <w:rPr>
          <w:rFonts w:ascii="Arial" w:hAnsi="Arial"/>
          <w:b/>
          <w:sz w:val="24"/>
          <w:szCs w:val="24"/>
          <w:u w:val="single"/>
        </w:rPr>
        <w:t xml:space="preserve">Klasy </w:t>
      </w:r>
      <w:r w:rsidR="00785EDA" w:rsidRPr="00C340C5">
        <w:rPr>
          <w:rFonts w:ascii="Arial" w:hAnsi="Arial"/>
          <w:b/>
          <w:sz w:val="24"/>
          <w:szCs w:val="24"/>
          <w:u w:val="single"/>
        </w:rPr>
        <w:t>I</w:t>
      </w:r>
      <w:r w:rsidRPr="00C340C5">
        <w:rPr>
          <w:rFonts w:ascii="Arial" w:hAnsi="Arial"/>
          <w:b/>
          <w:sz w:val="24"/>
          <w:szCs w:val="24"/>
          <w:u w:val="single"/>
        </w:rPr>
        <w:t>V – VI</w:t>
      </w:r>
      <w:r w:rsidR="00785EDA" w:rsidRPr="00C340C5">
        <w:rPr>
          <w:rFonts w:ascii="Arial" w:hAnsi="Arial"/>
          <w:b/>
          <w:sz w:val="24"/>
          <w:szCs w:val="24"/>
          <w:u w:val="single"/>
        </w:rPr>
        <w:t>II</w:t>
      </w:r>
    </w:p>
    <w:p w:rsidR="005F7132" w:rsidRPr="005F7132" w:rsidRDefault="00063F40" w:rsidP="005D0D7B">
      <w:pPr>
        <w:numPr>
          <w:ilvl w:val="0"/>
          <w:numId w:val="2"/>
        </w:numPr>
        <w:tabs>
          <w:tab w:val="left" w:pos="15451"/>
        </w:tabs>
        <w:spacing w:after="0" w:line="360" w:lineRule="auto"/>
        <w:contextualSpacing/>
        <w:jc w:val="both"/>
      </w:pPr>
      <w:r w:rsidRPr="00063F40">
        <w:rPr>
          <w:rFonts w:ascii="Arial" w:hAnsi="Arial" w:cs="Arial"/>
          <w:sz w:val="24"/>
          <w:szCs w:val="24"/>
        </w:rPr>
        <w:t>„</w:t>
      </w:r>
      <w:r w:rsidR="00772DFE" w:rsidRPr="00063F40">
        <w:rPr>
          <w:rFonts w:ascii="Arial" w:hAnsi="Arial" w:cs="Arial"/>
          <w:sz w:val="24"/>
          <w:szCs w:val="24"/>
        </w:rPr>
        <w:t>Matematyczne Asy</w:t>
      </w:r>
      <w:r w:rsidRPr="00063F40">
        <w:rPr>
          <w:rFonts w:ascii="Arial" w:hAnsi="Arial" w:cs="Arial"/>
          <w:sz w:val="24"/>
          <w:szCs w:val="24"/>
        </w:rPr>
        <w:t>”</w:t>
      </w:r>
      <w:r w:rsidR="00B355CD" w:rsidRPr="00063F40">
        <w:rPr>
          <w:rFonts w:ascii="Arial" w:hAnsi="Arial" w:cs="Arial"/>
          <w:sz w:val="24"/>
          <w:szCs w:val="24"/>
        </w:rPr>
        <w:t xml:space="preserve"> – zajęcia rozwijające zdolności matematyczne</w:t>
      </w:r>
    </w:p>
    <w:p w:rsidR="005F7132" w:rsidRDefault="005F7132" w:rsidP="005F7132">
      <w:pPr>
        <w:tabs>
          <w:tab w:val="left" w:pos="15451"/>
        </w:tabs>
        <w:spacing w:after="0" w:line="360" w:lineRule="auto"/>
        <w:ind w:left="567" w:firstLine="7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 grupa – klasy IV –VI</w:t>
      </w:r>
      <w:r w:rsidR="00970CD7">
        <w:rPr>
          <w:rFonts w:ascii="Arial" w:hAnsi="Arial" w:cs="Arial"/>
          <w:sz w:val="24"/>
          <w:szCs w:val="24"/>
        </w:rPr>
        <w:t xml:space="preserve"> – ok. 1 h tygodniowo; łącznie 3</w:t>
      </w:r>
      <w:r>
        <w:rPr>
          <w:rFonts w:ascii="Arial" w:hAnsi="Arial" w:cs="Arial"/>
          <w:sz w:val="24"/>
          <w:szCs w:val="24"/>
        </w:rPr>
        <w:t>0 h,</w:t>
      </w:r>
    </w:p>
    <w:p w:rsidR="00C340C5" w:rsidRDefault="005F7132" w:rsidP="005F7132">
      <w:pPr>
        <w:tabs>
          <w:tab w:val="left" w:pos="15451"/>
        </w:tabs>
        <w:spacing w:after="0" w:line="360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- 2 grupa – klasy VII – VII</w:t>
      </w:r>
      <w:r w:rsidR="00970CD7">
        <w:rPr>
          <w:rFonts w:ascii="Arial" w:hAnsi="Arial" w:cs="Arial"/>
          <w:sz w:val="24"/>
          <w:szCs w:val="24"/>
        </w:rPr>
        <w:t>I – ok.1 h tygodniowo; łącznie 3</w:t>
      </w:r>
      <w:r>
        <w:rPr>
          <w:rFonts w:ascii="Arial" w:hAnsi="Arial" w:cs="Arial"/>
          <w:sz w:val="24"/>
          <w:szCs w:val="24"/>
        </w:rPr>
        <w:t>0 h,</w:t>
      </w:r>
    </w:p>
    <w:p w:rsidR="005F7132" w:rsidRDefault="005F7132" w:rsidP="005F7132">
      <w:pPr>
        <w:pStyle w:val="normal1"/>
        <w:jc w:val="center"/>
        <w:rPr>
          <w:lang w:bidi="ar-SA"/>
        </w:rPr>
      </w:pPr>
    </w:p>
    <w:p w:rsidR="005F7132" w:rsidRPr="005F7132" w:rsidRDefault="005F7132" w:rsidP="005F7132">
      <w:pPr>
        <w:pStyle w:val="normal1"/>
        <w:jc w:val="center"/>
        <w:rPr>
          <w:lang w:bidi="ar-SA"/>
        </w:rPr>
      </w:pPr>
      <w:r w:rsidRPr="00C340C5">
        <w:rPr>
          <w:rFonts w:ascii="Arial" w:hAnsi="Arial"/>
          <w:b/>
          <w:sz w:val="24"/>
          <w:szCs w:val="24"/>
          <w:u w:val="single"/>
        </w:rPr>
        <w:t>Klasy V – VIII</w:t>
      </w:r>
    </w:p>
    <w:p w:rsidR="00B355CD" w:rsidRDefault="005F7132" w:rsidP="00CD2134">
      <w:pPr>
        <w:numPr>
          <w:ilvl w:val="0"/>
          <w:numId w:val="2"/>
        </w:numPr>
        <w:tabs>
          <w:tab w:val="left" w:pos="154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B355CD" w:rsidRPr="00CD2134">
        <w:rPr>
          <w:rFonts w:ascii="Arial" w:hAnsi="Arial" w:cs="Arial"/>
          <w:sz w:val="24"/>
          <w:szCs w:val="24"/>
        </w:rPr>
        <w:t>W świecie biologii i chemii</w:t>
      </w:r>
      <w:r>
        <w:rPr>
          <w:rFonts w:ascii="Arial" w:hAnsi="Arial" w:cs="Arial"/>
          <w:sz w:val="24"/>
          <w:szCs w:val="24"/>
        </w:rPr>
        <w:t>”</w:t>
      </w:r>
      <w:r w:rsidR="00B355CD" w:rsidRPr="00CD2134">
        <w:rPr>
          <w:rFonts w:ascii="Arial" w:hAnsi="Arial" w:cs="Arial"/>
          <w:sz w:val="24"/>
          <w:szCs w:val="24"/>
        </w:rPr>
        <w:t xml:space="preserve"> – zajęcia grupowe rozwijające</w:t>
      </w:r>
      <w:r w:rsidR="00970CD7">
        <w:rPr>
          <w:rFonts w:ascii="Arial" w:hAnsi="Arial" w:cs="Arial"/>
          <w:sz w:val="24"/>
          <w:szCs w:val="24"/>
        </w:rPr>
        <w:t xml:space="preserve"> – 1 h tygodniowo; </w:t>
      </w:r>
      <w:r w:rsidR="00970CD7">
        <w:rPr>
          <w:rFonts w:ascii="Arial" w:hAnsi="Arial" w:cs="Arial"/>
          <w:sz w:val="24"/>
          <w:szCs w:val="24"/>
        </w:rPr>
        <w:br/>
        <w:t>łącznie 3</w:t>
      </w:r>
      <w:r>
        <w:rPr>
          <w:rFonts w:ascii="Arial" w:hAnsi="Arial" w:cs="Arial"/>
          <w:sz w:val="24"/>
          <w:szCs w:val="24"/>
        </w:rPr>
        <w:t>0 h.</w:t>
      </w:r>
    </w:p>
    <w:p w:rsidR="005F7132" w:rsidRPr="005F7132" w:rsidRDefault="005F7132" w:rsidP="005F7132">
      <w:pPr>
        <w:pStyle w:val="normal1"/>
        <w:jc w:val="center"/>
        <w:rPr>
          <w:lang w:bidi="ar-SA"/>
        </w:rPr>
      </w:pPr>
      <w:r w:rsidRPr="00C340C5">
        <w:rPr>
          <w:rFonts w:ascii="Arial" w:hAnsi="Arial"/>
          <w:b/>
          <w:sz w:val="24"/>
          <w:szCs w:val="24"/>
          <w:u w:val="single"/>
        </w:rPr>
        <w:t>Klasy V</w:t>
      </w:r>
      <w:r>
        <w:rPr>
          <w:rFonts w:ascii="Arial" w:hAnsi="Arial"/>
          <w:b/>
          <w:sz w:val="24"/>
          <w:szCs w:val="24"/>
          <w:u w:val="single"/>
        </w:rPr>
        <w:t>II</w:t>
      </w:r>
      <w:r w:rsidRPr="00C340C5">
        <w:rPr>
          <w:rFonts w:ascii="Arial" w:hAnsi="Arial"/>
          <w:b/>
          <w:sz w:val="24"/>
          <w:szCs w:val="24"/>
          <w:u w:val="single"/>
        </w:rPr>
        <w:t xml:space="preserve"> – VIII</w:t>
      </w:r>
    </w:p>
    <w:p w:rsidR="00B355CD" w:rsidRPr="00CD2134" w:rsidRDefault="005F7132" w:rsidP="00CD2134">
      <w:pPr>
        <w:numPr>
          <w:ilvl w:val="0"/>
          <w:numId w:val="2"/>
        </w:numPr>
        <w:tabs>
          <w:tab w:val="left" w:pos="154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B355CD" w:rsidRPr="00CD2134">
        <w:rPr>
          <w:rFonts w:ascii="Arial" w:hAnsi="Arial" w:cs="Arial"/>
          <w:sz w:val="24"/>
          <w:szCs w:val="24"/>
        </w:rPr>
        <w:t>Doświadczam i analizuję</w:t>
      </w:r>
      <w:r>
        <w:rPr>
          <w:rFonts w:ascii="Arial" w:hAnsi="Arial" w:cs="Arial"/>
          <w:sz w:val="24"/>
          <w:szCs w:val="24"/>
        </w:rPr>
        <w:t>”</w:t>
      </w:r>
      <w:r w:rsidR="00B355CD" w:rsidRPr="00CD2134">
        <w:rPr>
          <w:rFonts w:ascii="Arial" w:hAnsi="Arial" w:cs="Arial"/>
          <w:sz w:val="24"/>
          <w:szCs w:val="24"/>
        </w:rPr>
        <w:t xml:space="preserve"> – zajęcia grupowe rozwijające z chemii i fizyki </w:t>
      </w:r>
      <w:r w:rsidR="00970CD7">
        <w:rPr>
          <w:rFonts w:ascii="Arial" w:hAnsi="Arial" w:cs="Arial"/>
          <w:sz w:val="24"/>
          <w:szCs w:val="24"/>
        </w:rPr>
        <w:t xml:space="preserve"> - </w:t>
      </w:r>
      <w:r w:rsidR="00970CD7">
        <w:rPr>
          <w:rFonts w:ascii="Arial" w:hAnsi="Arial" w:cs="Arial"/>
          <w:sz w:val="24"/>
          <w:szCs w:val="24"/>
        </w:rPr>
        <w:br/>
        <w:t>1 h tygodniowo; łącznie 3</w:t>
      </w:r>
      <w:r>
        <w:rPr>
          <w:rFonts w:ascii="Arial" w:hAnsi="Arial" w:cs="Arial"/>
          <w:sz w:val="24"/>
          <w:szCs w:val="24"/>
        </w:rPr>
        <w:t>0 h.</w:t>
      </w:r>
    </w:p>
    <w:p w:rsidR="00887A95" w:rsidRDefault="00887A95" w:rsidP="00CD2134">
      <w:pPr>
        <w:pStyle w:val="normal1"/>
        <w:spacing w:after="0" w:line="360" w:lineRule="auto"/>
        <w:ind w:left="3600"/>
        <w:rPr>
          <w:lang w:bidi="ar-SA"/>
        </w:rPr>
      </w:pPr>
    </w:p>
    <w:p w:rsidR="005F7132" w:rsidRPr="00CD2134" w:rsidRDefault="005F7132" w:rsidP="00CD2134">
      <w:pPr>
        <w:pStyle w:val="normal1"/>
        <w:spacing w:after="0" w:line="360" w:lineRule="auto"/>
        <w:ind w:left="3600"/>
        <w:rPr>
          <w:lang w:bidi="ar-SA"/>
        </w:rPr>
      </w:pPr>
    </w:p>
    <w:p w:rsidR="005F7132" w:rsidRDefault="005F7132" w:rsidP="00887A95">
      <w:pPr>
        <w:tabs>
          <w:tab w:val="left" w:pos="15451"/>
        </w:tabs>
        <w:ind w:left="1134" w:right="961"/>
        <w:jc w:val="center"/>
        <w:rPr>
          <w:rFonts w:ascii="Arial" w:hAnsi="Arial"/>
          <w:b/>
          <w:color w:val="984806" w:themeColor="accent6" w:themeShade="80"/>
          <w:sz w:val="24"/>
          <w:szCs w:val="24"/>
        </w:rPr>
      </w:pPr>
    </w:p>
    <w:p w:rsidR="005F7132" w:rsidRDefault="005F7132" w:rsidP="00887A95">
      <w:pPr>
        <w:tabs>
          <w:tab w:val="left" w:pos="15451"/>
        </w:tabs>
        <w:ind w:left="1134" w:right="961"/>
        <w:jc w:val="center"/>
        <w:rPr>
          <w:rFonts w:ascii="Arial" w:hAnsi="Arial"/>
          <w:b/>
          <w:color w:val="984806" w:themeColor="accent6" w:themeShade="80"/>
          <w:sz w:val="24"/>
          <w:szCs w:val="24"/>
        </w:rPr>
      </w:pPr>
    </w:p>
    <w:p w:rsidR="005F7132" w:rsidRDefault="005F7132" w:rsidP="00887A95">
      <w:pPr>
        <w:tabs>
          <w:tab w:val="left" w:pos="15451"/>
        </w:tabs>
        <w:ind w:left="1134" w:right="961"/>
        <w:jc w:val="center"/>
        <w:rPr>
          <w:rFonts w:ascii="Arial" w:hAnsi="Arial"/>
          <w:b/>
          <w:color w:val="984806" w:themeColor="accent6" w:themeShade="80"/>
          <w:sz w:val="24"/>
          <w:szCs w:val="24"/>
        </w:rPr>
      </w:pPr>
    </w:p>
    <w:p w:rsidR="00887A95" w:rsidRPr="005F7132" w:rsidRDefault="00887A95" w:rsidP="00887A95">
      <w:pPr>
        <w:tabs>
          <w:tab w:val="left" w:pos="15451"/>
        </w:tabs>
        <w:ind w:left="1134" w:right="961"/>
        <w:jc w:val="center"/>
        <w:rPr>
          <w:rFonts w:ascii="Arial" w:hAnsi="Arial"/>
          <w:b/>
          <w:sz w:val="24"/>
          <w:szCs w:val="24"/>
          <w:u w:val="single"/>
        </w:rPr>
      </w:pPr>
      <w:r w:rsidRPr="005F7132">
        <w:rPr>
          <w:rFonts w:ascii="Arial" w:hAnsi="Arial"/>
          <w:b/>
          <w:sz w:val="24"/>
          <w:szCs w:val="24"/>
          <w:u w:val="single"/>
        </w:rPr>
        <w:lastRenderedPageBreak/>
        <w:t>W</w:t>
      </w:r>
      <w:r w:rsidR="005F7132">
        <w:rPr>
          <w:rFonts w:ascii="Arial" w:hAnsi="Arial"/>
          <w:b/>
          <w:sz w:val="24"/>
          <w:szCs w:val="24"/>
          <w:u w:val="single"/>
        </w:rPr>
        <w:t xml:space="preserve">arsztaty dla uczniów klas </w:t>
      </w:r>
      <w:r w:rsidR="005F7132" w:rsidRPr="005F7132">
        <w:rPr>
          <w:rFonts w:ascii="Arial" w:hAnsi="Arial"/>
          <w:b/>
          <w:sz w:val="24"/>
          <w:szCs w:val="24"/>
          <w:u w:val="single"/>
        </w:rPr>
        <w:t>I - VIII</w:t>
      </w:r>
    </w:p>
    <w:p w:rsidR="00887A95" w:rsidRPr="005740A0" w:rsidRDefault="005740A0" w:rsidP="005740A0">
      <w:pPr>
        <w:pStyle w:val="normal1"/>
        <w:ind w:left="720"/>
        <w:jc w:val="both"/>
        <w:rPr>
          <w:rFonts w:ascii="Arial" w:hAnsi="Arial" w:cs="Arial"/>
          <w:sz w:val="24"/>
          <w:szCs w:val="24"/>
        </w:rPr>
      </w:pPr>
      <w:r w:rsidRPr="005740A0">
        <w:rPr>
          <w:rFonts w:ascii="Arial" w:hAnsi="Arial" w:cs="Arial"/>
          <w:sz w:val="24"/>
          <w:szCs w:val="24"/>
        </w:rPr>
        <w:t>●„</w:t>
      </w:r>
      <w:proofErr w:type="spellStart"/>
      <w:r w:rsidRPr="005740A0">
        <w:rPr>
          <w:rFonts w:ascii="Arial" w:hAnsi="Arial" w:cs="Arial"/>
          <w:sz w:val="24"/>
          <w:szCs w:val="24"/>
        </w:rPr>
        <w:t>Cyberbezpieczeństwo</w:t>
      </w:r>
      <w:proofErr w:type="spellEnd"/>
      <w:r w:rsidRPr="005740A0">
        <w:rPr>
          <w:rFonts w:ascii="Arial" w:hAnsi="Arial" w:cs="Arial"/>
          <w:sz w:val="24"/>
          <w:szCs w:val="24"/>
        </w:rPr>
        <w:t>, wykorzystanie informatycznych narzędzi biurowych oraz nauczanie higieny cyfrowej” – 3h</w:t>
      </w:r>
      <w:bookmarkStart w:id="0" w:name="_GoBack"/>
      <w:bookmarkEnd w:id="0"/>
    </w:p>
    <w:p w:rsidR="00887A95" w:rsidRPr="005740A0" w:rsidRDefault="005F7132" w:rsidP="0015725F">
      <w:pPr>
        <w:pStyle w:val="normal1"/>
        <w:ind w:left="720"/>
        <w:jc w:val="both"/>
        <w:rPr>
          <w:rFonts w:ascii="Arial" w:hAnsi="Arial" w:cs="Arial"/>
          <w:sz w:val="24"/>
          <w:szCs w:val="24"/>
          <w:lang w:bidi="ar-SA"/>
        </w:rPr>
      </w:pPr>
      <w:r w:rsidRPr="005740A0">
        <w:rPr>
          <w:rFonts w:ascii="Arial" w:hAnsi="Arial" w:cs="Arial"/>
          <w:sz w:val="24"/>
          <w:szCs w:val="24"/>
          <w:lang w:bidi="ar-SA"/>
        </w:rPr>
        <w:t>●</w:t>
      </w:r>
      <w:r w:rsidR="00297493" w:rsidRPr="005740A0">
        <w:rPr>
          <w:rFonts w:ascii="Arial" w:hAnsi="Arial" w:cs="Arial"/>
          <w:sz w:val="24"/>
          <w:szCs w:val="24"/>
          <w:lang w:bidi="ar-SA"/>
        </w:rPr>
        <w:t>„Integracja uczniów z uwzględnieniem pochodzenia etnicznego i różny</w:t>
      </w:r>
      <w:r w:rsidRPr="005740A0">
        <w:rPr>
          <w:rFonts w:ascii="Arial" w:hAnsi="Arial" w:cs="Arial"/>
          <w:sz w:val="24"/>
          <w:szCs w:val="24"/>
          <w:lang w:bidi="ar-SA"/>
        </w:rPr>
        <w:t>ch rodzajów niepełnosprawności” – 4 h,</w:t>
      </w:r>
    </w:p>
    <w:p w:rsidR="00887A95" w:rsidRDefault="00887A95" w:rsidP="00887A95">
      <w:pPr>
        <w:pStyle w:val="normal1"/>
        <w:rPr>
          <w:lang w:bidi="ar-SA"/>
        </w:rPr>
      </w:pPr>
    </w:p>
    <w:p w:rsidR="00735413" w:rsidRPr="00887A95" w:rsidRDefault="00735413" w:rsidP="00887A95">
      <w:pPr>
        <w:pStyle w:val="normal1"/>
        <w:rPr>
          <w:lang w:bidi="ar-SA"/>
        </w:rPr>
      </w:pPr>
    </w:p>
    <w:p w:rsidR="000B517A" w:rsidRDefault="00887A95">
      <w:pPr>
        <w:tabs>
          <w:tab w:val="left" w:pos="15451"/>
        </w:tabs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p w:rsidR="000B517A" w:rsidRDefault="000B517A">
      <w:pPr>
        <w:tabs>
          <w:tab w:val="left" w:pos="15451"/>
        </w:tabs>
        <w:spacing w:after="160"/>
        <w:ind w:left="57"/>
        <w:jc w:val="both"/>
        <w:rPr>
          <w:rFonts w:ascii="Arial" w:hAnsi="Arial"/>
          <w:b/>
          <w:bCs/>
          <w:sz w:val="24"/>
          <w:szCs w:val="24"/>
        </w:rPr>
      </w:pPr>
    </w:p>
    <w:sectPr w:rsidR="000B517A">
      <w:pgSz w:w="11906" w:h="16838"/>
      <w:pgMar w:top="708" w:right="1417" w:bottom="1020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4DC4"/>
    <w:multiLevelType w:val="multilevel"/>
    <w:tmpl w:val="1A6E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9BE656F"/>
    <w:multiLevelType w:val="multilevel"/>
    <w:tmpl w:val="4E22D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AA2E9F"/>
    <w:multiLevelType w:val="multilevel"/>
    <w:tmpl w:val="90D81BC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7A"/>
    <w:rsid w:val="00063F40"/>
    <w:rsid w:val="000B517A"/>
    <w:rsid w:val="0015725F"/>
    <w:rsid w:val="00295A86"/>
    <w:rsid w:val="00297493"/>
    <w:rsid w:val="005740A0"/>
    <w:rsid w:val="005F7132"/>
    <w:rsid w:val="00735413"/>
    <w:rsid w:val="00772DFE"/>
    <w:rsid w:val="00785EDA"/>
    <w:rsid w:val="008528AB"/>
    <w:rsid w:val="00887A95"/>
    <w:rsid w:val="0091235D"/>
    <w:rsid w:val="00970CD7"/>
    <w:rsid w:val="00B355CD"/>
    <w:rsid w:val="00B35E5C"/>
    <w:rsid w:val="00C340C5"/>
    <w:rsid w:val="00CA24A5"/>
    <w:rsid w:val="00CD2134"/>
    <w:rsid w:val="00D32D84"/>
    <w:rsid w:val="00DE5524"/>
    <w:rsid w:val="00E8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77F9"/>
  <w15:docId w15:val="{4E3392B6-6FD9-4855-A2F3-A2D54C1E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normal1"/>
    <w:qFormat/>
    <w:pPr>
      <w:suppressAutoHyphens w:val="0"/>
      <w:spacing w:after="200" w:line="276" w:lineRule="auto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Nagwek1">
    <w:name w:val="heading 1"/>
    <w:basedOn w:val="normal1"/>
    <w:next w:val="normal1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2z0">
    <w:name w:val="WW8Num2z0"/>
    <w:qFormat/>
    <w:rPr>
      <w:b w:val="0"/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color w:val="000000"/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Cs/>
      <w:color w:val="00000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Odwoaniedokomentarza">
    <w:name w:val="annotation reference"/>
    <w:basedOn w:val="Domylnaczcionkaakapitu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basedOn w:val="Domylnaczcionkaakapitu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matkomentarzaZnak">
    <w:name w:val="Temat komentarza Znak"/>
    <w:basedOn w:val="TekstkomentarzaZnak"/>
    <w:qFormat/>
    <w:rPr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styleId="Hipercze">
    <w:name w:val="Hyperlink"/>
    <w:basedOn w:val="Domylnaczcionkaakapitu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Domylnaczcionkaakapitu3">
    <w:name w:val="Domyślna czcionka akapitu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2"/>
      <w:effect w:val="none"/>
      <w:vertAlign w:val="baseline"/>
      <w:em w:val="none"/>
    </w:rPr>
  </w:style>
  <w:style w:type="character" w:styleId="Pogrubienie">
    <w:name w:val="Strong"/>
    <w:basedOn w:val="Domylnaczcionkaakapitu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pple-style-span">
    <w:name w:val="apple-style-span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styleId="UyteHipercze">
    <w:name w:val="FollowedHyperlink"/>
    <w:basedOn w:val="Domylnaczcionkaakapitu"/>
    <w:qFormat/>
    <w:rPr>
      <w:color w:val="800080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Znakinumeracjiuser">
    <w:name w:val="Znaki numeracji (user)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kstdymkaZnak1">
    <w:name w:val="Tekst dymka Znak1"/>
    <w:basedOn w:val="Domylnaczcionkaakapitu"/>
    <w:qFormat/>
    <w:rPr>
      <w:rFonts w:ascii="Tahoma" w:eastAsia="NSimSun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Numerwiersza">
    <w:name w:val="line numb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1"/>
    <w:next w:val="Tekstpodstawowy"/>
    <w:qFormat/>
    <w:pPr>
      <w:tabs>
        <w:tab w:val="center" w:pos="4536"/>
        <w:tab w:val="right" w:pos="9072"/>
      </w:tabs>
      <w:suppressAutoHyphens w:val="0"/>
      <w:spacing w:after="0" w:line="240" w:lineRule="auto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Tekstpodstawowy">
    <w:name w:val="Body Text"/>
    <w:basedOn w:val="normal1"/>
    <w:qFormat/>
    <w:pPr>
      <w:suppressAutoHyphens w:val="0"/>
      <w:spacing w:after="140"/>
      <w:textAlignment w:val="top"/>
      <w:outlineLvl w:val="0"/>
    </w:pPr>
    <w:rPr>
      <w:rFonts w:eastAsia="NSimSun" w:cs="Lucida Sans"/>
      <w:vertAlign w:val="subscript"/>
      <w:lang w:bidi="ar-SA"/>
    </w:rPr>
  </w:style>
  <w:style w:type="paragraph" w:styleId="Lista">
    <w:name w:val="List"/>
    <w:basedOn w:val="Tekstpodstawowy"/>
    <w:qFormat/>
    <w:rPr>
      <w:rFonts w:cs="Arial"/>
      <w:position w:val="-1"/>
    </w:rPr>
  </w:style>
  <w:style w:type="paragraph" w:styleId="Legenda">
    <w:name w:val="caption"/>
    <w:basedOn w:val="normal1"/>
    <w:qFormat/>
    <w:pPr>
      <w:suppressLineNumbers/>
      <w:suppressAutoHyphens w:val="0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1"/>
    <w:next w:val="Tekstpodstawowy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Lucida Sans"/>
      <w:position w:val="-1"/>
      <w:sz w:val="28"/>
      <w:szCs w:val="28"/>
      <w:lang w:bidi="ar-SA"/>
    </w:rPr>
  </w:style>
  <w:style w:type="paragraph" w:customStyle="1" w:styleId="Indeksuser">
    <w:name w:val="Indeks (user)"/>
    <w:basedOn w:val="normal1"/>
    <w:qFormat/>
    <w:pPr>
      <w:suppressLineNumbers/>
      <w:suppressAutoHyphens w:val="0"/>
      <w:textAlignment w:val="top"/>
      <w:outlineLvl w:val="0"/>
    </w:pPr>
    <w:rPr>
      <w:rFonts w:eastAsia="NSimSun" w:cs="Arial"/>
      <w:position w:val="-1"/>
      <w:lang w:bidi="ar-SA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ytu">
    <w:name w:val="Title"/>
    <w:basedOn w:val="normal1"/>
    <w:next w:val="normal1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caption1">
    <w:name w:val="caption1"/>
    <w:basedOn w:val="normal1"/>
    <w:qFormat/>
    <w:pPr>
      <w:suppressLineNumbers/>
      <w:suppressAutoHyphens w:val="0"/>
      <w:spacing w:before="120" w:after="120"/>
      <w:textAlignment w:val="top"/>
      <w:outlineLvl w:val="0"/>
    </w:pPr>
    <w:rPr>
      <w:rFonts w:eastAsia="NSimSun" w:cs="Arial"/>
      <w:i/>
      <w:iCs/>
      <w:position w:val="-1"/>
      <w:sz w:val="24"/>
      <w:szCs w:val="24"/>
      <w:lang w:bidi="ar-SA"/>
    </w:rPr>
  </w:style>
  <w:style w:type="paragraph" w:customStyle="1" w:styleId="caption11">
    <w:name w:val="caption11"/>
    <w:basedOn w:val="normal1"/>
    <w:qFormat/>
    <w:pPr>
      <w:suppressLineNumbers/>
      <w:suppressAutoHyphens w:val="0"/>
      <w:spacing w:before="120" w:after="120"/>
      <w:textAlignment w:val="top"/>
      <w:outlineLvl w:val="0"/>
    </w:pPr>
    <w:rPr>
      <w:rFonts w:eastAsia="NSimSun" w:cs="Lucida Sans"/>
      <w:i/>
      <w:iCs/>
      <w:position w:val="-1"/>
      <w:sz w:val="24"/>
      <w:szCs w:val="24"/>
      <w:lang w:bidi="ar-SA"/>
    </w:rPr>
  </w:style>
  <w:style w:type="paragraph" w:customStyle="1" w:styleId="Nagwek10">
    <w:name w:val="Nagłówek1"/>
    <w:basedOn w:val="normal1"/>
    <w:next w:val="Tekstpodstawowy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bidi="ar-SA"/>
    </w:rPr>
  </w:style>
  <w:style w:type="paragraph" w:customStyle="1" w:styleId="Gwkaistopkauser">
    <w:name w:val="Główka i stopka (user)"/>
    <w:basedOn w:val="normal1"/>
    <w:qFormat/>
    <w:pPr>
      <w:suppressAutoHyphens w:val="0"/>
      <w:textAlignment w:val="top"/>
      <w:outlineLvl w:val="0"/>
    </w:pPr>
    <w:rPr>
      <w:rFonts w:eastAsia="NSimSun" w:cs="Lucida Sans"/>
      <w:position w:val="-1"/>
      <w:lang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1"/>
    <w:qFormat/>
    <w:pPr>
      <w:tabs>
        <w:tab w:val="center" w:pos="4536"/>
        <w:tab w:val="right" w:pos="9072"/>
      </w:tabs>
      <w:suppressAutoHyphens w:val="0"/>
      <w:spacing w:after="0" w:line="240" w:lineRule="auto"/>
      <w:textAlignment w:val="top"/>
      <w:outlineLvl w:val="0"/>
    </w:pPr>
    <w:rPr>
      <w:rFonts w:eastAsia="NSimSun" w:cs="Lucida Sans"/>
      <w:position w:val="-1"/>
      <w:lang w:bidi="ar-SA"/>
    </w:rPr>
  </w:style>
  <w:style w:type="paragraph" w:styleId="Tekstdymka">
    <w:name w:val="Balloon Text"/>
    <w:basedOn w:val="normal1"/>
    <w:qFormat/>
    <w:pPr>
      <w:suppressAutoHyphens w:val="0"/>
      <w:spacing w:after="0" w:line="240" w:lineRule="auto"/>
      <w:textAlignment w:val="top"/>
      <w:outlineLvl w:val="0"/>
    </w:pPr>
    <w:rPr>
      <w:rFonts w:ascii="Tahoma" w:eastAsia="NSimSun" w:hAnsi="Tahoma" w:cs="Tahoma"/>
      <w:position w:val="-1"/>
      <w:sz w:val="16"/>
      <w:szCs w:val="16"/>
      <w:lang w:bidi="ar-SA"/>
    </w:rPr>
  </w:style>
  <w:style w:type="paragraph" w:customStyle="1" w:styleId="western">
    <w:name w:val="western"/>
    <w:basedOn w:val="normal1"/>
    <w:qFormat/>
    <w:pPr>
      <w:suppressAutoHyphens w:val="0"/>
      <w:spacing w:before="280" w:after="119" w:line="288" w:lineRule="auto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bidi="ar-SA"/>
    </w:rPr>
  </w:style>
  <w:style w:type="paragraph" w:styleId="NormalnyWeb">
    <w:name w:val="Normal (Web)"/>
    <w:basedOn w:val="normal1"/>
    <w:qFormat/>
    <w:pPr>
      <w:suppressAutoHyphens w:val="0"/>
      <w:spacing w:before="280" w:after="119" w:line="240" w:lineRule="auto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bidi="ar-SA"/>
    </w:rPr>
  </w:style>
  <w:style w:type="paragraph" w:customStyle="1" w:styleId="NormalnyWeb1">
    <w:name w:val="Normalny (Web)1"/>
    <w:basedOn w:val="normal1"/>
    <w:qFormat/>
    <w:pPr>
      <w:suppressAutoHyphens w:val="0"/>
      <w:spacing w:before="280" w:after="119" w:line="240" w:lineRule="auto"/>
      <w:textAlignment w:val="top"/>
      <w:outlineLvl w:val="0"/>
    </w:pPr>
    <w:rPr>
      <w:rFonts w:ascii="Times New Roman" w:eastAsia="Times New Roman" w:hAnsi="Times New Roman" w:cs="Times New Roman"/>
      <w:kern w:val="2"/>
      <w:position w:val="-1"/>
      <w:sz w:val="24"/>
      <w:szCs w:val="24"/>
      <w:lang w:bidi="ar-SA"/>
    </w:rPr>
  </w:style>
  <w:style w:type="paragraph" w:styleId="Tekstkomentarza">
    <w:name w:val="annotation text"/>
    <w:basedOn w:val="normal1"/>
    <w:qFormat/>
    <w:pPr>
      <w:suppressAutoHyphens w:val="0"/>
      <w:spacing w:line="240" w:lineRule="auto"/>
      <w:textAlignment w:val="top"/>
      <w:outlineLvl w:val="0"/>
    </w:pPr>
    <w:rPr>
      <w:rFonts w:eastAsia="NSimSun" w:cs="Lucida Sans"/>
      <w:position w:val="-1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Akapitzlist">
    <w:name w:val="List Paragraph"/>
    <w:basedOn w:val="normal11"/>
    <w:qFormat/>
    <w:pPr>
      <w:ind w:left="720"/>
      <w:contextualSpacing/>
      <w:textAlignment w:val="top"/>
      <w:outlineLvl w:val="0"/>
    </w:pPr>
    <w:rPr>
      <w:rFonts w:cs="Times New Roman"/>
      <w:position w:val="-1"/>
      <w:lang w:bidi="ar-SA"/>
    </w:rPr>
  </w:style>
  <w:style w:type="paragraph" w:customStyle="1" w:styleId="Zawartotabeliuser">
    <w:name w:val="Zawartość tabeli (user)"/>
    <w:basedOn w:val="normal1"/>
    <w:qFormat/>
    <w:pPr>
      <w:widowControl w:val="0"/>
      <w:suppressLineNumbers/>
      <w:suppressAutoHyphens w:val="0"/>
      <w:textAlignment w:val="top"/>
      <w:outlineLvl w:val="0"/>
    </w:pPr>
    <w:rPr>
      <w:rFonts w:eastAsia="NSimSun" w:cs="Lucida Sans"/>
      <w:position w:val="-1"/>
      <w:lang w:bidi="ar-SA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Domynie">
    <w:name w:val="Domy徑nie"/>
    <w:qFormat/>
    <w:pPr>
      <w:widowControl w:val="0"/>
      <w:suppressAutoHyphens w:val="0"/>
      <w:spacing w:after="200" w:line="1" w:lineRule="atLeast"/>
      <w:textAlignment w:val="top"/>
      <w:outlineLvl w:val="0"/>
    </w:pPr>
    <w:rPr>
      <w:rFonts w:ascii="Liberation Serif" w:eastAsia="NSimSun" w:hAnsi="Liberation Serif" w:cs="Arial"/>
      <w:kern w:val="2"/>
      <w:position w:val="-1"/>
      <w:sz w:val="24"/>
      <w:szCs w:val="24"/>
    </w:rPr>
  </w:style>
  <w:style w:type="paragraph" w:customStyle="1" w:styleId="Standard">
    <w:name w:val="Standard"/>
    <w:qFormat/>
    <w:pPr>
      <w:widowControl w:val="0"/>
      <w:suppressAutoHyphens w:val="0"/>
      <w:spacing w:after="200" w:line="1" w:lineRule="atLeast"/>
      <w:textAlignment w:val="top"/>
      <w:outlineLvl w:val="0"/>
    </w:pPr>
    <w:rPr>
      <w:rFonts w:ascii="Times New Roman" w:eastAsia="SimSun" w:hAnsi="Times New Roman" w:cs="Arial"/>
      <w:kern w:val="2"/>
      <w:position w:val="-1"/>
      <w:sz w:val="24"/>
      <w:szCs w:val="24"/>
    </w:rPr>
  </w:style>
  <w:style w:type="paragraph" w:customStyle="1" w:styleId="Default">
    <w:name w:val="Default"/>
    <w:basedOn w:val="Standard"/>
    <w:qFormat/>
    <w:rPr>
      <w:color w:val="000000"/>
    </w:rPr>
  </w:style>
  <w:style w:type="paragraph" w:styleId="Podtytu">
    <w:name w:val="Subtitle"/>
    <w:basedOn w:val="normal1"/>
    <w:next w:val="normal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1">
    <w:name w:val="normal11"/>
    <w:qFormat/>
    <w:pPr>
      <w:spacing w:after="200" w:line="276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887A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tpyvhXMeRai7u1GCtzDV8qTi0Q==">CgMxLjAyDWgueWQxYTJsOHd0bjM4AHIhMXRocTJwbkNxVWFjTFI5RHVFa1ZfdlRfVENsMDFKMWYx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kwesolowska</dc:creator>
  <dc:description/>
  <cp:lastModifiedBy>SP2</cp:lastModifiedBy>
  <cp:revision>9</cp:revision>
  <cp:lastPrinted>2025-10-09T10:11:00Z</cp:lastPrinted>
  <dcterms:created xsi:type="dcterms:W3CDTF">2025-09-04T10:18:00Z</dcterms:created>
  <dcterms:modified xsi:type="dcterms:W3CDTF">2025-10-09T10:11:00Z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